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CF5" w:rsidRPr="00020CF5" w:rsidRDefault="00020CF5" w:rsidP="00020CF5">
      <w:pPr>
        <w:jc w:val="both"/>
        <w:rPr>
          <w:rFonts w:ascii="Times New Roman" w:hAnsi="Times New Roman"/>
          <w:b/>
          <w:sz w:val="24"/>
          <w:szCs w:val="24"/>
        </w:rPr>
      </w:pPr>
      <w:r w:rsidRPr="00020CF5">
        <w:rPr>
          <w:rFonts w:ascii="Times New Roman" w:hAnsi="Times New Roman"/>
          <w:b/>
          <w:sz w:val="24"/>
          <w:szCs w:val="24"/>
        </w:rPr>
        <w:t>КАК ВЫСЛУШИВАТЬ ДЕТЕЙ,</w:t>
      </w:r>
    </w:p>
    <w:p w:rsidR="00020CF5" w:rsidRPr="00020CF5" w:rsidRDefault="00020CF5" w:rsidP="00020CF5">
      <w:pPr>
        <w:jc w:val="both"/>
        <w:rPr>
          <w:rFonts w:ascii="Times New Roman" w:hAnsi="Times New Roman"/>
          <w:b/>
          <w:sz w:val="24"/>
          <w:szCs w:val="24"/>
        </w:rPr>
      </w:pPr>
      <w:r w:rsidRPr="00020CF5">
        <w:rPr>
          <w:rFonts w:ascii="Times New Roman" w:hAnsi="Times New Roman"/>
          <w:b/>
          <w:sz w:val="24"/>
          <w:szCs w:val="24"/>
        </w:rPr>
        <w:t xml:space="preserve">ЧТОБЫ ОНИ ГОВОРИЛИ С ВАМИ. </w:t>
      </w:r>
      <w:r w:rsidR="00874763">
        <w:rPr>
          <w:rFonts w:ascii="Times New Roman" w:hAnsi="Times New Roman"/>
          <w:b/>
          <w:sz w:val="24"/>
          <w:szCs w:val="24"/>
        </w:rPr>
        <w:t>Я</w:t>
      </w:r>
      <w:r w:rsidRPr="00020CF5">
        <w:rPr>
          <w:rFonts w:ascii="Times New Roman" w:hAnsi="Times New Roman"/>
          <w:b/>
          <w:sz w:val="24"/>
          <w:szCs w:val="24"/>
        </w:rPr>
        <w:t>ЗЫК ПРИНЯТИЯ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Дети часто отказываются разделять с родителями свои внутренние проблемы. Дети научаются тому, что говорить с родителями бесполезно и даже небезопасно. Следовательно, многие родители теряют шанс помочь своим детям в тех проблемах, которые они встречают в жизни. Детям часто проще говорить с профессиональными психологами-консультантами, чем с родителями. Почему? Исследования и клинический опыт показал, что существуют необходимые ингредиенты для эффективных отношений помощи. Возможно, наиболее существенный из них - это "язык принятия".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Pr="00020CF5" w:rsidRDefault="00020CF5" w:rsidP="00020CF5">
      <w:pPr>
        <w:jc w:val="both"/>
        <w:rPr>
          <w:rFonts w:ascii="Times New Roman" w:hAnsi="Times New Roman"/>
          <w:b/>
          <w:sz w:val="24"/>
          <w:szCs w:val="24"/>
        </w:rPr>
      </w:pPr>
      <w:r w:rsidRPr="00020CF5">
        <w:rPr>
          <w:rFonts w:ascii="Times New Roman" w:hAnsi="Times New Roman"/>
          <w:b/>
          <w:sz w:val="24"/>
          <w:szCs w:val="24"/>
        </w:rPr>
        <w:t>Сила "языка принятия"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Когда человек способен чувствовать и передавать подлинное (искреннее) принятие другого человека, он обладает способностью оказать сильную помощь </w:t>
      </w:r>
      <w:proofErr w:type="gramStart"/>
      <w:r>
        <w:rPr>
          <w:rFonts w:ascii="Times New Roman" w:hAnsi="Times New Roman"/>
          <w:sz w:val="24"/>
          <w:szCs w:val="24"/>
        </w:rPr>
        <w:t>другому</w:t>
      </w:r>
      <w:proofErr w:type="gramEnd"/>
      <w:r>
        <w:rPr>
          <w:rFonts w:ascii="Times New Roman" w:hAnsi="Times New Roman"/>
          <w:sz w:val="24"/>
          <w:szCs w:val="24"/>
        </w:rPr>
        <w:t xml:space="preserve">. Его принятие другого человека таким, как он есть, является важным фактором в создании отношений, в которых другой человек может расти, развиваться, конструктивно изменяться, научаться решать проблемы, двигаться в направлении психического здоровья, быть более продуктивным и </w:t>
      </w:r>
      <w:proofErr w:type="spellStart"/>
      <w:r>
        <w:rPr>
          <w:rFonts w:ascii="Times New Roman" w:hAnsi="Times New Roman"/>
          <w:sz w:val="24"/>
          <w:szCs w:val="24"/>
        </w:rPr>
        <w:t>креативным</w:t>
      </w:r>
      <w:proofErr w:type="spellEnd"/>
      <w:r>
        <w:rPr>
          <w:rFonts w:ascii="Times New Roman" w:hAnsi="Times New Roman"/>
          <w:sz w:val="24"/>
          <w:szCs w:val="24"/>
        </w:rPr>
        <w:t>, актуализировать наиболее полно свой потенциал.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Принятие похоже на плодородную почву, которая позволяет маленькому </w:t>
      </w:r>
      <w:proofErr w:type="gramStart"/>
      <w:r>
        <w:rPr>
          <w:rFonts w:ascii="Times New Roman" w:hAnsi="Times New Roman"/>
          <w:sz w:val="24"/>
          <w:szCs w:val="24"/>
        </w:rPr>
        <w:t>семечку</w:t>
      </w:r>
      <w:proofErr w:type="gramEnd"/>
      <w:r>
        <w:rPr>
          <w:rFonts w:ascii="Times New Roman" w:hAnsi="Times New Roman"/>
          <w:sz w:val="24"/>
          <w:szCs w:val="24"/>
        </w:rPr>
        <w:t xml:space="preserve"> вырасти в красивый цветок. Почва только создает условия ему для превращения в цветок. Она освобождает способность семени расти, но способность заключена в самом этом семени. Принятие - это почва, которая позволяет ребенку реализовать свой потенциал.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Большинство людей воспитывались в убеждении, что если вы будете принимать ребенка, он останется таким, как он есть, что лучший путь помощи ребенку в том, чтобы стать лучше в будущем - это сказать ему, что в нем вы сейчас не принимаете.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Поэтому </w:t>
      </w:r>
      <w:proofErr w:type="gramStart"/>
      <w:r>
        <w:rPr>
          <w:rFonts w:ascii="Times New Roman" w:hAnsi="Times New Roman"/>
          <w:sz w:val="24"/>
          <w:szCs w:val="24"/>
        </w:rPr>
        <w:t>большинство родителей сильно полагается на</w:t>
      </w:r>
      <w:proofErr w:type="gramEnd"/>
      <w:r>
        <w:rPr>
          <w:rFonts w:ascii="Times New Roman" w:hAnsi="Times New Roman"/>
          <w:sz w:val="24"/>
          <w:szCs w:val="24"/>
        </w:rPr>
        <w:t xml:space="preserve"> язык непринятия в воспитании детей, веря, что это - лучший путь помощи им. Почва, которую родители создают для роста своих детей, наполнена сценками, суждениями, критицизмом, уговорами, морализированием, командами-сообщениями, которые передают неприятие ребенка таким, как он есть.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Эффект: дети часто становятся тем, что о них говорят родители. Кроме того, дети отворачиваются от родителей, перестают говорить с ними, свои чувства и проблемы держат при себе.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Язык принятия "открывает" детей, они делятся своими чувствами и проблемами.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всех эффектов принятия самый важный - внутреннее чувство ребенка, что его любят. Поскольку принять другого таким, как он есть, это значит любить его; чувствовать себя принятым означает чувствовать себя любимым. В психологии мы только начинаем понимать огромную силу этого чувства: оно может вызывать рост ума и тела, это, вероятно, наиболее эффективная терапевтическая сила, которую мы знаем, которая исправляет психические и физические повреждения.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Принятие должно быть продемонстрировано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Пока принятие родителем не передано ребенку, оно не влияет на него. Родитель должен </w:t>
      </w:r>
      <w:r>
        <w:rPr>
          <w:rFonts w:ascii="Times New Roman" w:hAnsi="Times New Roman"/>
          <w:sz w:val="24"/>
          <w:szCs w:val="24"/>
        </w:rPr>
        <w:lastRenderedPageBreak/>
        <w:t>научиться демонстрировать свое принятие таким образом, чтобы ребенок чувствовал его. Для этого требуются специальные навыки. Однако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большинство родителей думают, что принятие - это пассивная вещь - состояние ума, </w:t>
      </w:r>
      <w:proofErr w:type="spellStart"/>
      <w:r>
        <w:rPr>
          <w:rFonts w:ascii="Times New Roman" w:hAnsi="Times New Roman"/>
          <w:sz w:val="24"/>
          <w:szCs w:val="24"/>
        </w:rPr>
        <w:t>аттитьюд</w:t>
      </w:r>
      <w:proofErr w:type="spellEnd"/>
      <w:r>
        <w:rPr>
          <w:rFonts w:ascii="Times New Roman" w:hAnsi="Times New Roman"/>
          <w:sz w:val="24"/>
          <w:szCs w:val="24"/>
        </w:rPr>
        <w:t>, чувство. Оно, действительно, имеет внутренние источники, но должно быть активно сообщено или продемонстрировано (профессиональный консультант тратит годы на выработку этого навыка в своей консультации).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Беседа может лечить, но беседа может вызывать и конструктивные изменения: но это должна быть правильная беседа. Психологи называют это "терапевтической коммуникацией", имея в виду, что некоторые виды сообщений имеют терапевтический или оздоровляющий эффект. Они могут заставить людей чувствовать себя лучше, помочь им выразить свои чувства, создать чувство значимости и положительной самооценки, уменьшить страх, облегчить рост и конструктивные изменения.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</w:t>
      </w:r>
      <w:proofErr w:type="spellStart"/>
      <w:r>
        <w:rPr>
          <w:rFonts w:ascii="Times New Roman" w:hAnsi="Times New Roman"/>
          <w:sz w:val="24"/>
          <w:szCs w:val="24"/>
        </w:rPr>
        <w:t>Нетерапевтическая</w:t>
      </w:r>
      <w:proofErr w:type="spellEnd"/>
      <w:r>
        <w:rPr>
          <w:rFonts w:ascii="Times New Roman" w:hAnsi="Times New Roman"/>
          <w:sz w:val="24"/>
          <w:szCs w:val="24"/>
        </w:rPr>
        <w:t xml:space="preserve">" или деструктивная беседа - это сообщение, которые заставляют людей чувствовать себя осуждаемыми, создают чувство вины; уменьшают искренность выражения чувств, угрожают личности, воспитывают чувстве </w:t>
      </w:r>
      <w:proofErr w:type="spellStart"/>
      <w:r>
        <w:rPr>
          <w:rFonts w:ascii="Times New Roman" w:hAnsi="Times New Roman"/>
          <w:sz w:val="24"/>
          <w:szCs w:val="24"/>
        </w:rPr>
        <w:t>малоценности</w:t>
      </w:r>
      <w:proofErr w:type="spellEnd"/>
      <w:r>
        <w:rPr>
          <w:rFonts w:ascii="Times New Roman" w:hAnsi="Times New Roman"/>
          <w:sz w:val="24"/>
          <w:szCs w:val="24"/>
        </w:rPr>
        <w:t>, низкой самооценки, блокируют рост и конструктивные изменения, заставляя личность защищаться более сильно, чем она это делает.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Большинство родителей должно пройти через процесс </w:t>
      </w:r>
      <w:proofErr w:type="spellStart"/>
      <w:r>
        <w:rPr>
          <w:rFonts w:ascii="Times New Roman" w:hAnsi="Times New Roman"/>
          <w:sz w:val="24"/>
          <w:szCs w:val="24"/>
        </w:rPr>
        <w:t>научения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положительным навыкам сообщения: первоначально отучиться от деструктивных путей общения и затем научиться позитивным. Это означает: вначале проявите свои типичные привычки в общении, чтобы увидеть, насколько их беседа деструктивна и </w:t>
      </w:r>
      <w:proofErr w:type="spellStart"/>
      <w:r>
        <w:rPr>
          <w:rFonts w:ascii="Times New Roman" w:hAnsi="Times New Roman"/>
          <w:sz w:val="24"/>
          <w:szCs w:val="24"/>
        </w:rPr>
        <w:t>нетерапевтична</w:t>
      </w:r>
      <w:proofErr w:type="spellEnd"/>
      <w:r>
        <w:rPr>
          <w:rFonts w:ascii="Times New Roman" w:hAnsi="Times New Roman"/>
          <w:sz w:val="24"/>
          <w:szCs w:val="24"/>
        </w:rPr>
        <w:t>. Затем необходимо научиться новым путям общения с детьми.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шься</w:t>
      </w:r>
      <w:proofErr w:type="spellEnd"/>
      <w:r>
        <w:rPr>
          <w:rFonts w:ascii="Times New Roman" w:hAnsi="Times New Roman"/>
          <w:sz w:val="24"/>
          <w:szCs w:val="24"/>
        </w:rPr>
        <w:t>, если все время будешь строить)...</w:t>
      </w:r>
      <w:proofErr w:type="gramEnd"/>
      <w:r>
        <w:rPr>
          <w:rFonts w:ascii="Times New Roman" w:hAnsi="Times New Roman"/>
          <w:sz w:val="24"/>
          <w:szCs w:val="24"/>
        </w:rPr>
        <w:t xml:space="preserve"> Они озабочены тем, что другие скажут об их ребенке (Ты можешь лучше). Они хотят чувствовать, чтобы ребенок чувствовал необходимость в родителях (Дай, папа поможет, и т.д.).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Очень часто родители не допускают такую "сепаратность" своих детей, </w:t>
      </w:r>
      <w:proofErr w:type="spellStart"/>
      <w:r>
        <w:rPr>
          <w:rFonts w:ascii="Times New Roman" w:hAnsi="Times New Roman"/>
          <w:sz w:val="24"/>
          <w:szCs w:val="24"/>
        </w:rPr>
        <w:t>аттитьюд</w:t>
      </w:r>
      <w:proofErr w:type="spellEnd"/>
      <w:r>
        <w:rPr>
          <w:rFonts w:ascii="Times New Roman" w:hAnsi="Times New Roman"/>
          <w:sz w:val="24"/>
          <w:szCs w:val="24"/>
        </w:rPr>
        <w:t xml:space="preserve"> типа "руки прочь" (от детской активности) приходит с трудом.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Pr="00020CF5" w:rsidRDefault="00020CF5" w:rsidP="00020CF5">
      <w:pPr>
        <w:jc w:val="both"/>
        <w:rPr>
          <w:rFonts w:ascii="Times New Roman" w:hAnsi="Times New Roman"/>
          <w:b/>
          <w:sz w:val="24"/>
          <w:szCs w:val="24"/>
        </w:rPr>
      </w:pPr>
      <w:r w:rsidRPr="00020CF5">
        <w:rPr>
          <w:rFonts w:ascii="Times New Roman" w:hAnsi="Times New Roman"/>
          <w:b/>
          <w:sz w:val="24"/>
          <w:szCs w:val="24"/>
        </w:rPr>
        <w:t>Пассивное слушание как демонстрация принятия</w:t>
      </w:r>
    </w:p>
    <w:p w:rsidR="00020CF5" w:rsidRPr="00020CF5" w:rsidRDefault="00020CF5" w:rsidP="00020CF5">
      <w:pPr>
        <w:jc w:val="both"/>
        <w:rPr>
          <w:rFonts w:ascii="Times New Roman" w:hAnsi="Times New Roman"/>
          <w:b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сказать ничего - может ясно демонстрировать принятие. Молчание - "пассивнее слушание" - это мощное невербальное сообщение и может быть эффективно использовано, чтобы дать человеку почувствовать, что он принят. (Используется консультантами-профессионалами).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Принятие способствует конструктивному росту и изменению.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Pr="00020CF5" w:rsidRDefault="00020CF5" w:rsidP="00020CF5">
      <w:pPr>
        <w:jc w:val="both"/>
        <w:rPr>
          <w:rFonts w:ascii="Times New Roman" w:hAnsi="Times New Roman"/>
          <w:b/>
          <w:sz w:val="24"/>
          <w:szCs w:val="24"/>
        </w:rPr>
      </w:pPr>
      <w:r w:rsidRPr="00020CF5">
        <w:rPr>
          <w:rFonts w:ascii="Times New Roman" w:hAnsi="Times New Roman"/>
          <w:b/>
          <w:sz w:val="24"/>
          <w:szCs w:val="24"/>
        </w:rPr>
        <w:t>Вербальная коммуникация принятия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Большинство родителей находят, что в человеческом взаимодействии нельзя молчать очень долго. Для интимных, жизненных отношений необходимо разговаривать с детьми.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Беседа важна, но то, как она проводится - чрезвычайно важно. Это - ключ эффективности.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(Далее даются образцы сообщения детей - родителям предлагается записать свои ответы на них).</w:t>
      </w:r>
    </w:p>
    <w:p w:rsidR="00020CF5" w:rsidRDefault="00020CF5" w:rsidP="00020CF5">
      <w:pPr>
        <w:jc w:val="both"/>
        <w:rPr>
          <w:rFonts w:ascii="Times New Roman" w:hAnsi="Times New Roman"/>
          <w:sz w:val="24"/>
          <w:szCs w:val="24"/>
        </w:rPr>
      </w:pPr>
    </w:p>
    <w:sectPr w:rsidR="00020CF5" w:rsidSect="000D1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CF5"/>
    <w:rsid w:val="00020CF5"/>
    <w:rsid w:val="000D1628"/>
    <w:rsid w:val="004467BC"/>
    <w:rsid w:val="0057281A"/>
    <w:rsid w:val="006A75A2"/>
    <w:rsid w:val="007150F6"/>
    <w:rsid w:val="00874763"/>
    <w:rsid w:val="009F56A1"/>
    <w:rsid w:val="00C74D0F"/>
    <w:rsid w:val="00FC1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CF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0CF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20C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0C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6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</dc:creator>
  <cp:keywords/>
  <dc:description/>
  <cp:lastModifiedBy>Direktor</cp:lastModifiedBy>
  <cp:revision>8</cp:revision>
  <dcterms:created xsi:type="dcterms:W3CDTF">2013-02-12T10:41:00Z</dcterms:created>
  <dcterms:modified xsi:type="dcterms:W3CDTF">2013-02-15T07:19:00Z</dcterms:modified>
</cp:coreProperties>
</file>